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DA75" w14:textId="11BF7A1C" w:rsidR="00D567EE" w:rsidRDefault="00981190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SZENTJOBB KÖZSÉG</w:t>
      </w:r>
    </w:p>
    <w:p w14:paraId="45E29205" w14:textId="62EE74E1"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  <w:r w:rsidR="00981190">
        <w:rPr>
          <w:rFonts w:ascii="Times New Roman" w:hAnsi="Times New Roman" w:cs="Times New Roman"/>
          <w:sz w:val="24"/>
          <w:szCs w:val="24"/>
          <w:lang w:val="hu-HU"/>
        </w:rPr>
        <w:t>I HIVATALA</w:t>
      </w:r>
    </w:p>
    <w:p w14:paraId="2008A9A7" w14:textId="77777777"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03218986"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Figyelembe véve a Szentjobbi polgármester </w:t>
      </w:r>
      <w:r w:rsidR="00411589">
        <w:rPr>
          <w:rFonts w:ascii="Times New Roman" w:hAnsi="Times New Roman" w:cs="Times New Roman"/>
          <w:sz w:val="24"/>
          <w:szCs w:val="24"/>
          <w:lang w:val="hu-HU"/>
        </w:rPr>
        <w:t>33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</w:t>
      </w:r>
      <w:r w:rsidR="00981190">
        <w:rPr>
          <w:rFonts w:ascii="Times New Roman" w:hAnsi="Times New Roman" w:cs="Times New Roman"/>
          <w:sz w:val="24"/>
          <w:szCs w:val="24"/>
          <w:lang w:val="hu-HU"/>
        </w:rPr>
        <w:t>gyűlésre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981190">
        <w:rPr>
          <w:rFonts w:ascii="Times New Roman" w:hAnsi="Times New Roman" w:cs="Times New Roman"/>
          <w:sz w:val="24"/>
          <w:szCs w:val="24"/>
          <w:lang w:val="hu-HU"/>
        </w:rPr>
        <w:t>összehívásáról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5C92B09" w14:textId="3A4822DD"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411589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</w:t>
      </w:r>
      <w:r w:rsidR="005C625A">
        <w:rPr>
          <w:rFonts w:ascii="Times New Roman" w:hAnsi="Times New Roman" w:cs="Times New Roman"/>
          <w:sz w:val="24"/>
          <w:szCs w:val="24"/>
          <w:lang w:val="hu-HU"/>
        </w:rPr>
        <w:t>pontja, alapján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81190">
        <w:rPr>
          <w:rFonts w:ascii="Times New Roman" w:hAnsi="Times New Roman" w:cs="Times New Roman"/>
          <w:sz w:val="24"/>
          <w:szCs w:val="24"/>
          <w:lang w:val="hu-HU"/>
        </w:rPr>
        <w:t>összehívjuk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1589">
        <w:rPr>
          <w:rFonts w:ascii="Times New Roman" w:hAnsi="Times New Roman" w:cs="Times New Roman"/>
          <w:sz w:val="24"/>
          <w:szCs w:val="24"/>
          <w:lang w:val="hu-HU"/>
        </w:rPr>
        <w:t>március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1589">
        <w:rPr>
          <w:rFonts w:ascii="Times New Roman" w:hAnsi="Times New Roman" w:cs="Times New Roman"/>
          <w:sz w:val="24"/>
          <w:szCs w:val="24"/>
          <w:lang w:val="hu-HU"/>
        </w:rPr>
        <w:t>25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5C3D2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5C3D26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</w:t>
      </w:r>
      <w:r w:rsidR="00981190">
        <w:rPr>
          <w:rFonts w:ascii="Times New Roman" w:hAnsi="Times New Roman" w:cs="Times New Roman"/>
          <w:sz w:val="24"/>
          <w:szCs w:val="24"/>
          <w:lang w:val="hu-HU"/>
        </w:rPr>
        <w:t>gyűléstermébe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184BE1B" w14:textId="77777777" w:rsidR="00D11798" w:rsidRDefault="00114597" w:rsidP="0011459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25AB08F2" w:rsidR="007D55A2" w:rsidRPr="00981190" w:rsidRDefault="00981190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</w:t>
      </w:r>
      <w:r w:rsidR="00275243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napirendi pontok jóváhagyásáról</w:t>
      </w:r>
    </w:p>
    <w:p w14:paraId="03A8210D" w14:textId="7A98999A" w:rsidR="00411589" w:rsidRPr="00981190" w:rsidRDefault="00275243" w:rsidP="00411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202</w:t>
      </w:r>
      <w:r w:rsidR="005C3D26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február 17</w:t>
      </w:r>
      <w:r w:rsidR="00411589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5C3D26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jegyzőkönyvének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061548B4" w14:textId="470C3F89" w:rsidR="0017345F" w:rsidRPr="00981190" w:rsidRDefault="00411589" w:rsidP="00657F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kockázatelemzési és fedezeti terv jóváhagyásáról a vészhel</w:t>
      </w:r>
      <w:r w:rsid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yz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etek terén Szentjobb község szintjén.</w:t>
      </w:r>
    </w:p>
    <w:p w14:paraId="269CCF10" w14:textId="2EC547A5" w:rsidR="009A524D" w:rsidRPr="00981190" w:rsidRDefault="005C3D26" w:rsidP="00A279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Határozattervezett</w:t>
      </w:r>
      <w:r w:rsidR="009A524D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szükséges emberi erőforrások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biztosítási</w:t>
      </w:r>
      <w:r w:rsidR="009A524D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tervének, valamint az anyagi és pénzügyi források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jóváhagy</w:t>
      </w:r>
      <w:r w:rsid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á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sár</w:t>
      </w:r>
      <w:r w:rsid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ó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l</w:t>
      </w:r>
      <w:r w:rsidR="009A524D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 vészhelyzetek kezelésére.</w:t>
      </w:r>
    </w:p>
    <w:p w14:paraId="418A8B51" w14:textId="7A422FED" w:rsidR="00B67F08" w:rsidRPr="00981190" w:rsidRDefault="00B67F08" w:rsidP="00B67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hozzáférési jog megadásáról 25 nm alapterület a </w:t>
      </w:r>
      <w:proofErr w:type="spellStart"/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Berettyócsohaj</w:t>
      </w:r>
      <w:proofErr w:type="spellEnd"/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205 számú épület közelében, Szentjobb közterülete, “A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vízgazdálkodás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integrált információs rendszer – II.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szakasz</w:t>
      </w:r>
      <w:r w:rsid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”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kialakításához Román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Vízgazdálkodási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hatóság számára.</w:t>
      </w:r>
      <w:r w:rsidR="003F215E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1D761E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</w:p>
    <w:p w14:paraId="67DC4ED2" w14:textId="166A522C" w:rsidR="001D761E" w:rsidRPr="00981190" w:rsidRDefault="001D761E" w:rsidP="00B67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garancialevél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meghosszabbítására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irányuló kérelem jóváhagyásáról a Vidéki Hitelgarancia Alapból a “Délutáni iskola” létrehozásához Szentjobb községben.</w:t>
      </w:r>
    </w:p>
    <w:p w14:paraId="3BE00B4D" w14:textId="622BE2F0" w:rsidR="001D761E" w:rsidRPr="00981190" w:rsidRDefault="001D761E" w:rsidP="00B67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bookmarkStart w:id="0" w:name="_Hlk67240046"/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helymeghatározási és</w:t>
      </w:r>
      <w:r w:rsidR="00A0647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elhatárolási terv jóváhagyásáról annak érdekében, hogy a polgári körforgalomba bevezessék </w:t>
      </w:r>
      <w:r w:rsidR="000D1D46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szomszédos DE326 Szentjobb – Szentimre vicinális utat, kataszteri számot alkossanak, és nyilvántartásba vegyék a földhivatalnál.</w:t>
      </w:r>
    </w:p>
    <w:bookmarkEnd w:id="0"/>
    <w:p w14:paraId="3B5B15CD" w14:textId="1979080D" w:rsidR="000D1D46" w:rsidRPr="00981190" w:rsidRDefault="000D1D46" w:rsidP="000D1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helymeghatározási és</w:t>
      </w:r>
      <w:r w:rsidR="00A0647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elhatárolási terv jóváhagyásáról annak érdekében, hogy a polgári körforgalomba bevezessék a szomszédos DE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209 Szentjobb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– Diószeg vicinális utat, kataszteri számot alkossanak, és nyilvántartásba vegyék a földhivatalnál.</w:t>
      </w:r>
    </w:p>
    <w:p w14:paraId="20FE21E9" w14:textId="7238C6D2" w:rsidR="000D1D46" w:rsidRPr="00981190" w:rsidRDefault="00E82892" w:rsidP="00B67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981190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</w:t>
      </w: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Polgármesteri jelentés bemutatásáról Szentjobb község 2020-as évi gazdasági, szociális és környezeti állapotáról.</w:t>
      </w:r>
    </w:p>
    <w:p w14:paraId="313D865F" w14:textId="66856558" w:rsidR="003F215E" w:rsidRPr="00981190" w:rsidRDefault="00981190" w:rsidP="00B67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az</w:t>
      </w:r>
      <w:r w:rsidR="00E82892"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alpolgármester, és a helyi tanácsosok 2020-as évi tevékenységi jelentések bemutatásáról.</w:t>
      </w:r>
    </w:p>
    <w:p w14:paraId="4B81CA9E" w14:textId="61929D9B" w:rsidR="00030827" w:rsidRPr="00981190" w:rsidRDefault="00030827" w:rsidP="00E828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81190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Egyebek</w:t>
      </w:r>
    </w:p>
    <w:p w14:paraId="329092A1" w14:textId="02D64018" w:rsidR="00657F88" w:rsidRPr="00657F88" w:rsidRDefault="00065946" w:rsidP="00245E5B">
      <w:pPr>
        <w:pStyle w:val="HTMLPreformatted"/>
        <w:spacing w:line="540" w:lineRule="atLeast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val="hu-HU" w:eastAsia="hu-H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</w:t>
      </w:r>
    </w:p>
    <w:p w14:paraId="7992D277" w14:textId="056BE530" w:rsidR="0017345F" w:rsidRPr="00245E5B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Főjegyző</w:t>
      </w:r>
    </w:p>
    <w:p w14:paraId="1744255A" w14:textId="759EB4D8" w:rsidR="00245E5B" w:rsidRPr="00245E5B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Mela Maria-Elena</w:t>
      </w:r>
    </w:p>
    <w:p w14:paraId="5DCE8D30" w14:textId="047FEFFB" w:rsidR="00114597" w:rsidRPr="00245E5B" w:rsidRDefault="00114597" w:rsidP="00245E5B">
      <w:pPr>
        <w:pStyle w:val="NoSpacing"/>
        <w:ind w:firstLine="720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8F9FA"/>
        </w:rPr>
      </w:pPr>
    </w:p>
    <w:p w14:paraId="580B51EA" w14:textId="77777777" w:rsidR="00114597" w:rsidRPr="00245E5B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Forditotta</w:t>
      </w:r>
    </w:p>
    <w:p w14:paraId="455251ED" w14:textId="448A2F56" w:rsidR="002123C0" w:rsidRPr="00245E5B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László Sándor</w:t>
      </w:r>
    </w:p>
    <w:p w14:paraId="021DDBBA" w14:textId="77777777" w:rsidR="00D11798" w:rsidRPr="00245E5B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4E830DE4" w14:textId="77777777" w:rsidR="00114597" w:rsidRPr="00245E5B" w:rsidRDefault="00114597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114597" w:rsidRPr="00245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593D"/>
    <w:multiLevelType w:val="hybridMultilevel"/>
    <w:tmpl w:val="60BE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30827"/>
    <w:rsid w:val="00065946"/>
    <w:rsid w:val="000D1D46"/>
    <w:rsid w:val="00104102"/>
    <w:rsid w:val="00114597"/>
    <w:rsid w:val="00144031"/>
    <w:rsid w:val="0017345F"/>
    <w:rsid w:val="001D761E"/>
    <w:rsid w:val="002123C0"/>
    <w:rsid w:val="00226270"/>
    <w:rsid w:val="002370CC"/>
    <w:rsid w:val="00245E5B"/>
    <w:rsid w:val="00275243"/>
    <w:rsid w:val="002B05D3"/>
    <w:rsid w:val="00353D2E"/>
    <w:rsid w:val="003F215E"/>
    <w:rsid w:val="00411589"/>
    <w:rsid w:val="004B1158"/>
    <w:rsid w:val="00546BD5"/>
    <w:rsid w:val="005B2BF2"/>
    <w:rsid w:val="005C3D26"/>
    <w:rsid w:val="005C625A"/>
    <w:rsid w:val="005E3CD5"/>
    <w:rsid w:val="00615731"/>
    <w:rsid w:val="00657F88"/>
    <w:rsid w:val="007D55A2"/>
    <w:rsid w:val="00850F8F"/>
    <w:rsid w:val="008D72D1"/>
    <w:rsid w:val="008E4F4C"/>
    <w:rsid w:val="009073A5"/>
    <w:rsid w:val="009538D1"/>
    <w:rsid w:val="00981190"/>
    <w:rsid w:val="009A524D"/>
    <w:rsid w:val="009F292B"/>
    <w:rsid w:val="00A06470"/>
    <w:rsid w:val="00A2461D"/>
    <w:rsid w:val="00B2466A"/>
    <w:rsid w:val="00B67F08"/>
    <w:rsid w:val="00D11798"/>
    <w:rsid w:val="00DB3C65"/>
    <w:rsid w:val="00E80EC1"/>
    <w:rsid w:val="00E82892"/>
    <w:rsid w:val="00F84186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dcterms:created xsi:type="dcterms:W3CDTF">2021-03-21T14:40:00Z</dcterms:created>
  <dcterms:modified xsi:type="dcterms:W3CDTF">2021-03-22T09:11:00Z</dcterms:modified>
</cp:coreProperties>
</file>